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Amazon Web Service [Stage-4]</w:t>
      </w:r>
    </w:p>
    <w:p>
      <w:pPr>
        <w:jc w:val="center"/>
        <w:rPr>
          <w:rFonts w:hint="default" w:ascii="Times New Roman" w:hAnsi="Times New Roman" w:cs="Times New Roman"/>
          <w:sz w:val="18"/>
          <w:szCs w:val="18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SUBHODEEP SEAL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 [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897005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]</w:t>
      </w:r>
    </w:p>
    <w:p>
      <w:pPr>
        <w:rPr>
          <w:rFonts w:hint="default" w:ascii="Times New Roman" w:hAnsi="Times New Roman" w:cs="Times New Roman"/>
          <w:sz w:val="18"/>
          <w:szCs w:val="18"/>
        </w:rPr>
      </w:pPr>
    </w:p>
    <w:p>
      <w:pP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</w:pPr>
      <w:bookmarkStart w:id="0" w:name="_GoBack"/>
      <w: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  <w:t>Day 68</w:t>
      </w:r>
    </w:p>
    <w:bookmarkEnd w:id="0"/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EC2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Hands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-O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n</w:t>
      </w:r>
    </w:p>
    <w:p>
      <w:pPr>
        <w:rPr>
          <w:rFonts w:hint="default" w:ascii="Times New Roman" w:hAnsi="Times New Roman" w:cs="Times New Roman"/>
          <w:sz w:val="18"/>
          <w:szCs w:val="18"/>
        </w:rPr>
      </w:pPr>
    </w:p>
    <w:p>
      <w:pPr>
        <w:rPr>
          <w:rFonts w:hint="default" w:ascii="Times New Roman" w:hAnsi="Times New Roman" w:cs="Times New Roman"/>
          <w:sz w:val="18"/>
          <w:szCs w:val="18"/>
        </w:rPr>
      </w:pPr>
      <w:r>
        <w:rPr>
          <w:rFonts w:hint="default" w:ascii="Times New Roman" w:hAnsi="Times New Roman" w:cs="Times New Roman"/>
          <w:sz w:val="18"/>
          <w:szCs w:val="18"/>
        </w:rPr>
        <w:t>Create an EC2 instance, connect to it from your local system and install apache web</w:t>
      </w:r>
    </w:p>
    <w:p>
      <w:pPr>
        <w:rPr>
          <w:rFonts w:hint="default" w:ascii="Times New Roman" w:hAnsi="Times New Roman" w:cs="Times New Roman"/>
          <w:sz w:val="18"/>
          <w:szCs w:val="18"/>
        </w:rPr>
      </w:pPr>
      <w:r>
        <w:rPr>
          <w:rFonts w:hint="default" w:ascii="Times New Roman" w:hAnsi="Times New Roman" w:cs="Times New Roman"/>
          <w:sz w:val="18"/>
          <w:szCs w:val="18"/>
        </w:rPr>
        <w:t>server on the EC2 instance.</w:t>
      </w:r>
    </w:p>
    <w:p>
      <w:pPr>
        <w:rPr>
          <w:rFonts w:hint="default" w:ascii="Times New Roman" w:hAnsi="Times New Roman" w:cs="Times New Roman"/>
          <w:sz w:val="18"/>
          <w:szCs w:val="18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Created instance</w:t>
      </w:r>
    </w:p>
    <w:p>
      <w:pPr>
        <w:rPr>
          <w:rFonts w:hint="default" w:ascii="Times New Roman" w:hAnsi="Times New Roman" w:cs="Times New Roman"/>
          <w:sz w:val="18"/>
          <w:szCs w:val="18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" name="Picture 1" descr="Screenshot (4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475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Connected to instance to install apache server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" name="Picture 2" descr="Screenshot (4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479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Edit inbound rules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3" name="Picture 3" descr="Screenshot (4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480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 xml:space="preserve">Open the PUBLIC IPv4 URL to test apache 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07635" cy="2901950"/>
            <wp:effectExtent l="0" t="0" r="12065" b="12700"/>
            <wp:docPr id="5" name="Picture 5" descr="Screenshot (4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481)"/>
                    <pic:cNvPicPr>
                      <a:picLocks noChangeAspect="1"/>
                    </pic:cNvPicPr>
                  </pic:nvPicPr>
                  <pic:blipFill>
                    <a:blip r:embed="rId7"/>
                    <a:srcRect r="1169" b="2057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  <w:t>S3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  <w:t>Hands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-O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  <w:t>n</w:t>
      </w:r>
    </w:p>
    <w:p>
      <w:pPr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 a S3 bucket and store an object in it. Enable to object for public access so that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anyone can access it through a web browser.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Created a bucket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6" name="Picture 6" descr="Screenshot (4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82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Upload files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8" name="Picture 8" descr="Screenshot (4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48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Error because the permissions required to make public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2621280" cy="1881505"/>
            <wp:effectExtent l="0" t="0" r="7620" b="4445"/>
            <wp:docPr id="9" name="Picture 9" descr="Screenshot (4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487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2602230" cy="1896745"/>
            <wp:effectExtent l="0" t="0" r="7620" b="8255"/>
            <wp:docPr id="10" name="Picture 10" descr="Screenshot (4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88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Access the object through URL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1" name="Picture 11" descr="Screenshot (4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489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Emptied the bucket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61" name="Picture 61" descr="Screenshot (4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(49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Deleted bucket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62" name="Picture 62" descr="Screenshot (4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(49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  <w:t>Day 69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  <w:t>RDS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Hands-On</w:t>
      </w:r>
    </w:p>
    <w:p>
      <w:pPr>
        <w:rPr>
          <w:rFonts w:hint="default" w:ascii="Times New Roman" w:hAnsi="Times New Roman" w:cs="Times New Roman"/>
          <w:b/>
          <w:bCs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 a RDS database in AWS and access it through the local client too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Created database instance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67" name="Picture 67" descr="Screenshot (5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546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 xml:space="preserve"> Updated the inbound rules for security group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68" name="Picture 68" descr="Screenshot (5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544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69" name="Picture 69" descr="Screenshot (5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545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Connecting MySQL with RDS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70" name="Picture 70" descr="Screenshot (5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(548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Deleting the instance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71" name="Picture 71" descr="Screenshot (5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(55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  <w:t>Day 70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/>
          <w:b/>
          <w:bCs/>
          <w:sz w:val="24"/>
          <w:szCs w:val="24"/>
          <w:u w:val="single"/>
          <w:lang w:val="en-IN"/>
        </w:rPr>
      </w:pPr>
      <w:r>
        <w:rPr>
          <w:rFonts w:hint="default" w:ascii="Times New Roman" w:hAnsi="Times New Roman"/>
          <w:b/>
          <w:bCs/>
          <w:sz w:val="24"/>
          <w:szCs w:val="24"/>
          <w:u w:val="single"/>
          <w:lang w:val="en-IN"/>
        </w:rPr>
        <w:t>Compute: Cloud Fundamentals, Network and Delivery, VPC, Security</w:t>
      </w:r>
    </w:p>
    <w:p>
      <w:pPr>
        <w:rPr>
          <w:rFonts w:hint="default" w:ascii="Times New Roman" w:hAnsi="Times New Roman"/>
          <w:sz w:val="18"/>
          <w:szCs w:val="18"/>
          <w:lang w:val="en-IN"/>
        </w:rPr>
      </w:pPr>
      <w:r>
        <w:rPr>
          <w:rFonts w:hint="default" w:ascii="Times New Roman" w:hAnsi="Times New Roman"/>
          <w:b/>
          <w:bCs/>
          <w:sz w:val="24"/>
          <w:szCs w:val="24"/>
          <w:u w:val="single"/>
          <w:lang w:val="en-IN"/>
        </w:rPr>
        <w:t>Groups, Gateway, NACL, Different Services Available in AWS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Created VPC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7" name="Picture 27" descr="Screenshot (5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554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Created Internet Gateway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8" name="Picture 28" descr="Screenshot (5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556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Attached it to VPC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40" name="Picture 40" descr="Screenshot (5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558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Entered into ACL to edite routes of route table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50" name="Picture 50" descr="Screenshot (5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555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Entered the internet gateway into the route of route table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56" name="Picture 56" descr="Screenshot (5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559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Created subnet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57" name="Picture 57" descr="Screenshot (5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56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Enetered the subnets into route table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63" name="Picture 63" descr="Screenshot (5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(562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Created security group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65" name="Picture 65" descr="Screenshot (5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(56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Created an EC2 instance withe those associations of vpc and subnet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72" name="Picture 72" descr="Screenshot (5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(566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And also configured the security group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74" name="Picture 74" descr="Screenshot (5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(567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  <w:t>Day 71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  <w:t>Spring-REST-with-RDS-Backend</w:t>
      </w:r>
    </w:p>
    <w:p>
      <w:pP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 a Spring REST application that perform Read and Insert operation on RDS database. Deploy the application in AWS Elastic Beanstalk and access the application from anywhere.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Created RDS Database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2" name="Picture 12" descr="Screenshot (4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449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Connecting RDS to MySQL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4" name="Picture 4" descr="Screenshot (5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516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 xml:space="preserve"> Creating database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1" name="Picture 21" descr="Screenshot (5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517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Created environment for Elastic Beanstalk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4" name="Picture 14" descr="Screenshot (4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453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Started Elastic Beanstalk instance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3" name="Picture 13" descr="Screenshot (4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454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Make the rest api code build into snapshot jar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5" name="Picture 15" descr="Screenshot (4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460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Opened the aws URL given in the dashboard of the elastic beanstalk ec2 instance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6" name="Picture 16" descr="Screenshot (4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455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Tested the aws URL in Postman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7" name="Picture 17" descr="Screenshot (4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456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  <w:t>Day 72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IN"/>
        </w:rPr>
        <w:t xml:space="preserve"> Swagger-Hands-on</w:t>
      </w:r>
    </w:p>
    <w:p>
      <w:pP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Make use of Swagger to create documentation for RESTful/microservices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Swagger implied in Model class of the code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8" name="Picture 18" descr="Screenshot (4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494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Swagger docs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9" name="Picture 19" descr="Screenshot (4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462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Implementation seen in description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0" name="Picture 20" descr="Screenshot (4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464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  <w:t>Day 73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eastAsia="SimSun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eastAsia="SimSun" w:cs="Times New Roman"/>
          <w:b/>
          <w:bCs/>
          <w:sz w:val="24"/>
          <w:szCs w:val="24"/>
          <w:u w:val="single"/>
        </w:rPr>
        <w:t>Spring MVC Client for Spring REST Service</w:t>
      </w:r>
    </w:p>
    <w:p>
      <w:pPr>
        <w:rPr>
          <w:rFonts w:hint="default" w:ascii="Times New Roman" w:hAnsi="Times New Roman" w:eastAsia="SimSun" w:cs="Times New Roman"/>
          <w:b/>
          <w:bCs/>
          <w:sz w:val="24"/>
          <w:szCs w:val="24"/>
          <w:u w:val="single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 a client application using Spring MVC and Spring Boot and consume the REST service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Connecting two microservices employee spring and employee mvc using the URL of one into another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spacing w:beforeLines="0" w:afterLines="0"/>
        <w:jc w:val="left"/>
        <w:rPr>
          <w:rFonts w:hint="default" w:ascii="Times New Roman" w:hAnsi="Times New Roman" w:eastAsia="Consolas" w:cs="Times New Roman"/>
          <w:sz w:val="18"/>
          <w:szCs w:val="18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 xml:space="preserve">In employee mvc, application properties  :-      </w:t>
      </w:r>
      <w:r>
        <w:rPr>
          <w:rFonts w:hint="default" w:ascii="Times New Roman" w:hAnsi="Times New Roman" w:eastAsia="Consolas" w:cs="Times New Roman"/>
          <w:color w:val="000000"/>
          <w:sz w:val="18"/>
          <w:szCs w:val="18"/>
        </w:rPr>
        <w:t>feign.</w:t>
      </w:r>
      <w:r>
        <w:rPr>
          <w:rFonts w:hint="default" w:ascii="Times New Roman" w:hAnsi="Times New Roman" w:eastAsia="Consolas" w:cs="Times New Roman"/>
          <w:color w:val="000000"/>
          <w:sz w:val="18"/>
          <w:szCs w:val="18"/>
          <w:u w:val="single"/>
        </w:rPr>
        <w:t>url-employee-spring</w:t>
      </w:r>
      <w:r>
        <w:rPr>
          <w:rFonts w:hint="default" w:ascii="Times New Roman" w:hAnsi="Times New Roman" w:eastAsia="Consolas" w:cs="Times New Roman"/>
          <w:color w:val="000000"/>
          <w:sz w:val="18"/>
          <w:szCs w:val="18"/>
        </w:rPr>
        <w:t xml:space="preserve"> = </w:t>
      </w:r>
      <w:r>
        <w:rPr>
          <w:rFonts w:hint="default" w:ascii="Times New Roman" w:hAnsi="Times New Roman" w:eastAsia="Consolas" w:cs="Times New Roman"/>
          <w:color w:val="2AA198"/>
          <w:sz w:val="18"/>
          <w:szCs w:val="18"/>
        </w:rPr>
        <w:t>localhost:8080/emp-spring/employees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2" name="Picture 22" descr="Screenshot (5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535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Update using Postman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2239645" cy="1864995"/>
            <wp:effectExtent l="0" t="0" r="8255" b="1905"/>
            <wp:docPr id="26" name="Picture 26" descr="Screenshot (5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524)"/>
                    <pic:cNvPicPr>
                      <a:picLocks noChangeAspect="1"/>
                    </pic:cNvPicPr>
                  </pic:nvPicPr>
                  <pic:blipFill>
                    <a:blip r:embed="rId42"/>
                    <a:srcRect r="44892" b="31528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2722880" cy="2440940"/>
            <wp:effectExtent l="0" t="0" r="1270" b="16510"/>
            <wp:docPr id="23" name="Picture 23" descr="Screenshot (5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528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4483100" cy="1908810"/>
            <wp:effectExtent l="0" t="0" r="12700" b="15240"/>
            <wp:docPr id="24" name="Picture 24" descr="Screenshot (5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529)"/>
                    <pic:cNvPicPr>
                      <a:picLocks noChangeAspect="1"/>
                    </pic:cNvPicPr>
                  </pic:nvPicPr>
                  <pic:blipFill>
                    <a:blip r:embed="rId44"/>
                    <a:srcRect r="-48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Delete using form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2686050" cy="2085975"/>
            <wp:effectExtent l="0" t="0" r="0" b="9525"/>
            <wp:docPr id="29" name="Picture 29" descr="Screenshot (5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521)"/>
                    <pic:cNvPicPr>
                      <a:picLocks noChangeAspect="1"/>
                    </pic:cNvPicPr>
                  </pic:nvPicPr>
                  <pic:blipFill>
                    <a:blip r:embed="rId45"/>
                    <a:srcRect r="49024" b="2959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2397760" cy="1729740"/>
            <wp:effectExtent l="0" t="0" r="2540" b="3810"/>
            <wp:docPr id="30" name="Picture 30" descr="Screenshot (5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522)"/>
                    <pic:cNvPicPr>
                      <a:picLocks noChangeAspect="1"/>
                    </pic:cNvPicPr>
                  </pic:nvPicPr>
                  <pic:blipFill>
                    <a:blip r:embed="rId46"/>
                    <a:srcRect r="54495" b="41620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1770380"/>
            <wp:effectExtent l="0" t="0" r="7620" b="1270"/>
            <wp:docPr id="31" name="Picture 31" descr="Screenshot (5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523)"/>
                    <pic:cNvPicPr>
                      <a:picLocks noChangeAspect="1"/>
                    </pic:cNvPicPr>
                  </pic:nvPicPr>
                  <pic:blipFill>
                    <a:blip r:embed="rId47"/>
                    <a:srcRect b="40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Added using form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2679065" cy="1722755"/>
            <wp:effectExtent l="0" t="0" r="6985" b="10795"/>
            <wp:docPr id="32" name="Picture 32" descr="Screenshot (5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539)"/>
                    <pic:cNvPicPr>
                      <a:picLocks noChangeAspect="1"/>
                    </pic:cNvPicPr>
                  </pic:nvPicPr>
                  <pic:blipFill>
                    <a:blip r:embed="rId48"/>
                    <a:srcRect r="49156" b="41856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2164715" cy="1407795"/>
            <wp:effectExtent l="0" t="0" r="6985" b="1905"/>
            <wp:docPr id="33" name="Picture 33" descr="Screenshot (5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531)"/>
                    <pic:cNvPicPr>
                      <a:picLocks noChangeAspect="1"/>
                    </pic:cNvPicPr>
                  </pic:nvPicPr>
                  <pic:blipFill>
                    <a:blip r:embed="rId49"/>
                    <a:srcRect r="58918" b="52486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48275" cy="1651000"/>
            <wp:effectExtent l="0" t="0" r="9525" b="6350"/>
            <wp:docPr id="34" name="Picture 34" descr="Screenshot (5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533)"/>
                    <pic:cNvPicPr>
                      <a:picLocks noChangeAspect="1"/>
                    </pic:cNvPicPr>
                  </pic:nvPicPr>
                  <pic:blipFill>
                    <a:blip r:embed="rId50"/>
                    <a:srcRect r="398" b="4427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  <w:szCs w:val="20"/>
          <w:u w:val="single"/>
          <w:lang w:val="en-US"/>
        </w:rPr>
        <w:t>Day 74, 75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PRACTICE CHECK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none"/>
          <w:lang w:val="en-IN"/>
        </w:rPr>
        <w:t>AWS RDS, ECS, ECR, ALB, Fargate Deployment, CI/CD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AWS RDS, ECS, ECR, ALB, Fargate Deployment, CI/CD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Code Commit - Created a repository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35" name="Picture 35" descr="Screenshot (4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466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Created an IAM user and downloaded the access id and password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36" name="Picture 36" descr="Screenshot (4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467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Pushed the code in the repository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37" name="Picture 37" descr="Screenshot (4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468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Created the service registry repository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38" name="Picture 38" descr="Screenshot (4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469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Created an ECS cluster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39" name="Picture 39" descr="Screenshot (4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470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Created Task-Definiton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41" name="Picture 41" descr="Screenshot (4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47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Created Load Balancer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42" name="Picture 42" descr="Screenshot (4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472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Entered the service cluster to update inbound rules for security groups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2620010" cy="1675130"/>
            <wp:effectExtent l="0" t="0" r="8890" b="1270"/>
            <wp:docPr id="43" name="Picture 43" descr="Screenshot (4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495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2625090" cy="1810385"/>
            <wp:effectExtent l="0" t="0" r="3810" b="18415"/>
            <wp:docPr id="44" name="Picture 44" descr="Screenshot (4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497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45" name="Picture 45" descr="Screenshot (4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498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 xml:space="preserve">Created service 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46" name="Picture 46" descr="Screenshot (4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499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Entered Auto-Scaling properties in load balancer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47" name="Picture 47" descr="Screenshot (5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50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 xml:space="preserve">Service creation completed 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48" name="Picture 48" descr="Screenshot (5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503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49" name="Picture 49" descr="Screenshot (5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504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Created PIPELINE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i w:val="0"/>
          <w:iCs w:val="0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18"/>
          <w:szCs w:val="18"/>
          <w:lang w:val="en-IN"/>
        </w:rPr>
        <w:t>Source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52" name="Picture 52" descr="Screenshot (5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505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b/>
          <w:bCs/>
          <w:sz w:val="18"/>
          <w:szCs w:val="18"/>
          <w:lang w:val="en-IN"/>
        </w:rPr>
        <w:t>Build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51" name="Picture 51" descr="Screenshot (5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506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b/>
          <w:bCs/>
          <w:sz w:val="18"/>
          <w:szCs w:val="18"/>
          <w:lang w:val="en-IN"/>
        </w:rPr>
        <w:t>Deploy</w:t>
      </w:r>
    </w:p>
    <w:p>
      <w:pPr>
        <w:rPr>
          <w:rFonts w:hint="default" w:ascii="Times New Roman" w:hAnsi="Times New Roman" w:cs="Times New Roman"/>
          <w:b/>
          <w:bCs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53" name="Picture 53" descr="Screenshot (5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507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t>Grant permissions in IAM for the Registry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54" name="Picture 54" descr="Screenshot (5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508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55" name="Picture 55" descr="Screenshot (5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509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b/>
          <w:bCs/>
          <w:sz w:val="18"/>
          <w:szCs w:val="18"/>
          <w:lang w:val="en-IN"/>
        </w:rPr>
        <w:t>Going through PIPELINE</w:t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59" name="Picture 59" descr="Screenshot (5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511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58" name="Picture 58" descr="Screenshot (5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512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18"/>
          <w:szCs w:val="18"/>
          <w:lang w:val="en-IN"/>
        </w:rPr>
        <w:drawing>
          <wp:inline distT="0" distB="0" distL="114300" distR="114300">
            <wp:extent cx="5273675" cy="2964815"/>
            <wp:effectExtent l="0" t="0" r="3175" b="6985"/>
            <wp:docPr id="60" name="Picture 60" descr="Screenshot (5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(514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IN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Copied the aws url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7" name="Picture 7" descr="Screenshot (5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552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  <w:r>
        <w:rPr>
          <w:rFonts w:hint="default" w:ascii="Times New Roman" w:hAnsi="Times New Roman" w:cs="Times New Roman"/>
          <w:sz w:val="18"/>
          <w:szCs w:val="18"/>
          <w:lang w:val="en-US"/>
        </w:rPr>
        <w:t>-----------------------------------------------------------THE END------------------------------------------------------------------</w:t>
      </w: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p>
      <w:pPr>
        <w:rPr>
          <w:rFonts w:hint="default" w:ascii="Times New Roman" w:hAnsi="Times New Roman" w:cs="Times New Roman"/>
          <w:sz w:val="18"/>
          <w:szCs w:val="18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FE872B7"/>
    <w:rsid w:val="18D73C49"/>
    <w:rsid w:val="1DDB26C1"/>
    <w:rsid w:val="21A73956"/>
    <w:rsid w:val="5ECC4BB0"/>
    <w:rsid w:val="65716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Office_11.2.0.10101_F1E327BC-269C-435d-A152-05C5408002CA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2021-04-23T09:45:00Z</dcterms:created>
  <dc:creator>SUBHORUCHU</dc:creator>
  <cp:lastModifiedBy>SUBHORUCHU</cp:lastModifiedBy>
  <dcterms:modified xsi:type="dcterms:W3CDTF">2021-04-24T05:51:06Z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